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18A6D" w14:textId="77777777" w:rsidR="00C360D5" w:rsidRDefault="00C360D5">
      <w:pPr>
        <w:spacing w:before="160"/>
      </w:pPr>
    </w:p>
    <w:p w14:paraId="1DD83FC2" w14:textId="4B3865BB" w:rsidR="00C360D5" w:rsidRDefault="00020A73">
      <w:pPr>
        <w:spacing w:after="40"/>
      </w:pPr>
      <w:r>
        <w:rPr>
          <w:b/>
          <w:bCs/>
          <w:sz w:val="52"/>
          <w:szCs w:val="52"/>
        </w:rPr>
        <w:t xml:space="preserve">MN </w:t>
      </w:r>
      <w:r w:rsidR="00D72238">
        <w:rPr>
          <w:b/>
          <w:bCs/>
          <w:sz w:val="52"/>
          <w:szCs w:val="52"/>
        </w:rPr>
        <w:t>22-111 TWO-YEAR STABILIZATION</w:t>
      </w:r>
    </w:p>
    <w:p w14:paraId="0C12A5E2" w14:textId="77777777" w:rsidR="00C360D5" w:rsidRDefault="00D72238">
      <w:pPr>
        <w:spacing w:after="120"/>
      </w:pPr>
      <w:r>
        <w:rPr>
          <w:color w:val="555555"/>
          <w:sz w:val="24"/>
          <w:szCs w:val="24"/>
        </w:rPr>
        <w:t>Purpose: One to two year soil stabilization with non-native species</w:t>
      </w:r>
    </w:p>
    <w:p w14:paraId="42728F9D" w14:textId="77777777" w:rsidR="00C360D5" w:rsidRDefault="00C360D5">
      <w:pPr>
        <w:pBdr>
          <w:bottom w:val="single" w:sz="14" w:space="0" w:color="2D6A2D"/>
        </w:pBdr>
      </w:pPr>
    </w:p>
    <w:p w14:paraId="3FFC62EF" w14:textId="77777777" w:rsidR="00C360D5" w:rsidRDefault="00C360D5"/>
    <w:p w14:paraId="506C500D" w14:textId="77777777" w:rsidR="00C360D5" w:rsidRDefault="00D72238">
      <w:pPr>
        <w:spacing w:before="180" w:after="60"/>
      </w:pPr>
      <w:r>
        <w:rPr>
          <w:b/>
          <w:bCs/>
          <w:color w:val="2D6A2D"/>
        </w:rPr>
        <w:t>SPECIES COMPOSITION — SEEDING RATES</w:t>
      </w:r>
    </w:p>
    <w:p w14:paraId="6647EBC5" w14:textId="77777777" w:rsidR="00C360D5" w:rsidRDefault="00D72238">
      <w:pPr>
        <w:spacing w:after="80"/>
      </w:pPr>
      <w:r>
        <w:rPr>
          <w:i/>
          <w:iCs/>
          <w:color w:val="555555"/>
          <w:sz w:val="16"/>
          <w:szCs w:val="16"/>
        </w:rPr>
        <w:t>22-111 Two-year Stabilization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C360D5" w14:paraId="4853D49C"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02CD7BB" w14:textId="77777777" w:rsidR="00C360D5" w:rsidRDefault="00D72238">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35D01BF" w14:textId="77777777" w:rsidR="00C360D5" w:rsidRDefault="00D72238">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218A394" w14:textId="77777777" w:rsidR="00C360D5" w:rsidRDefault="00D72238">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648182B" w14:textId="77777777" w:rsidR="00C360D5" w:rsidRDefault="00D72238">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6D3F453" w14:textId="77777777" w:rsidR="00C360D5" w:rsidRDefault="00D72238">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C50F1A9" w14:textId="77777777" w:rsidR="00C360D5" w:rsidRDefault="00D72238">
            <w:pPr>
              <w:jc w:val="center"/>
            </w:pPr>
            <w:r>
              <w:rPr>
                <w:b/>
                <w:bCs/>
                <w:color w:val="FFFFFF"/>
                <w:sz w:val="17"/>
                <w:szCs w:val="17"/>
              </w:rPr>
              <w:t>Seeds / sq ft</w:t>
            </w:r>
          </w:p>
        </w:tc>
      </w:tr>
      <w:tr w:rsidR="00C360D5" w14:paraId="09E9946C"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3103405" w14:textId="77777777" w:rsidR="00C360D5" w:rsidRDefault="00D72238">
            <w:r>
              <w:rPr>
                <w:sz w:val="17"/>
                <w:szCs w:val="17"/>
              </w:rPr>
              <w:t>Slender Wheatgrass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FA88B5E" w14:textId="77777777" w:rsidR="00C360D5" w:rsidRDefault="00D72238">
            <w:r>
              <w:rPr>
                <w:i/>
                <w:iCs/>
                <w:sz w:val="17"/>
                <w:szCs w:val="17"/>
              </w:rPr>
              <w:t>Elymus trachycaulus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FF77009" w14:textId="77777777" w:rsidR="00C360D5" w:rsidRDefault="00D72238">
            <w:r>
              <w:rPr>
                <w:sz w:val="17"/>
                <w:szCs w:val="17"/>
              </w:rPr>
              <w:t>9.00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291EFC7" w14:textId="77777777" w:rsidR="00C360D5" w:rsidRDefault="00D72238">
            <w:r>
              <w:rPr>
                <w:sz w:val="17"/>
                <w:szCs w:val="17"/>
              </w:rPr>
              <w:t>10.09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3A844FD" w14:textId="77777777" w:rsidR="00C360D5" w:rsidRDefault="00D72238">
            <w:r>
              <w:rPr>
                <w:sz w:val="17"/>
                <w:szCs w:val="17"/>
              </w:rPr>
              <w:t>29.50%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6B7162" w14:textId="77777777" w:rsidR="00C360D5" w:rsidRDefault="00D72238">
            <w:r>
              <w:rPr>
                <w:sz w:val="17"/>
                <w:szCs w:val="17"/>
              </w:rPr>
              <w:t>22.80</w:t>
            </w:r>
          </w:p>
        </w:tc>
      </w:tr>
      <w:tr w:rsidR="00C360D5" w14:paraId="265F26C1"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0EFA236" w14:textId="77777777" w:rsidR="00C360D5" w:rsidRDefault="00D72238">
            <w:r>
              <w:rPr>
                <w:sz w:val="17"/>
                <w:szCs w:val="17"/>
              </w:rPr>
              <w:t>Perennial Ryegrass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42EED8C" w14:textId="77777777" w:rsidR="00C360D5" w:rsidRDefault="00D72238">
            <w:r>
              <w:rPr>
                <w:i/>
                <w:iCs/>
                <w:sz w:val="17"/>
                <w:szCs w:val="17"/>
              </w:rPr>
              <w:t>Lolium perenne</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75BFE54" w14:textId="77777777" w:rsidR="00C360D5" w:rsidRDefault="00D72238">
            <w:r>
              <w:rPr>
                <w:sz w:val="17"/>
                <w:szCs w:val="17"/>
              </w:rPr>
              <w:t>4.50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F38E0FE" w14:textId="77777777" w:rsidR="00C360D5" w:rsidRDefault="00D72238">
            <w:r>
              <w:rPr>
                <w:sz w:val="17"/>
                <w:szCs w:val="17"/>
              </w:rPr>
              <w:t>5.04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41C2924" w14:textId="77777777" w:rsidR="00C360D5" w:rsidRDefault="00D72238">
            <w:r>
              <w:rPr>
                <w:sz w:val="17"/>
                <w:szCs w:val="17"/>
              </w:rPr>
              <w:t>14.76%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63451D" w14:textId="77777777" w:rsidR="00C360D5" w:rsidRDefault="00D72238">
            <w:r>
              <w:rPr>
                <w:sz w:val="17"/>
                <w:szCs w:val="17"/>
              </w:rPr>
              <w:t>22.42</w:t>
            </w:r>
          </w:p>
        </w:tc>
      </w:tr>
      <w:tr w:rsidR="00C360D5" w14:paraId="74275A1D"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B5E7CF3" w14:textId="77777777" w:rsidR="00C360D5" w:rsidRDefault="00D72238">
            <w:r>
              <w:rPr>
                <w:b/>
                <w:bCs/>
                <w:sz w:val="17"/>
                <w:szCs w:val="17"/>
              </w:rPr>
              <w:t>Grasses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EC5104" w14:textId="77777777" w:rsidR="00C360D5" w:rsidRDefault="00C360D5"/>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EECDF05" w14:textId="77777777" w:rsidR="00C360D5" w:rsidRDefault="00D72238">
            <w:r>
              <w:rPr>
                <w:b/>
                <w:bCs/>
                <w:sz w:val="17"/>
                <w:szCs w:val="17"/>
              </w:rPr>
              <w:t>13.50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034911F" w14:textId="77777777" w:rsidR="00C360D5" w:rsidRDefault="00D72238">
            <w:r>
              <w:rPr>
                <w:b/>
                <w:bCs/>
                <w:sz w:val="17"/>
                <w:szCs w:val="17"/>
              </w:rPr>
              <w:t>15.13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BAFFE9E" w14:textId="77777777" w:rsidR="00C360D5" w:rsidRDefault="00D72238">
            <w:r>
              <w:rPr>
                <w:b/>
                <w:bCs/>
                <w:sz w:val="17"/>
                <w:szCs w:val="17"/>
              </w:rPr>
              <w:t>44.26%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C7E19F" w14:textId="77777777" w:rsidR="00C360D5" w:rsidRDefault="00D72238">
            <w:r>
              <w:rPr>
                <w:b/>
                <w:bCs/>
                <w:sz w:val="17"/>
                <w:szCs w:val="17"/>
              </w:rPr>
              <w:t>45.22</w:t>
            </w:r>
          </w:p>
        </w:tc>
      </w:tr>
      <w:tr w:rsidR="00C360D5" w14:paraId="11655CC6"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B90412" w14:textId="77777777" w:rsidR="00C360D5" w:rsidRDefault="00D72238">
            <w:r>
              <w:rPr>
                <w:sz w:val="17"/>
                <w:szCs w:val="17"/>
              </w:rPr>
              <w:t>Alfalfa</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8DDF1FD" w14:textId="77777777" w:rsidR="00C360D5" w:rsidRDefault="00D72238">
            <w:r>
              <w:rPr>
                <w:i/>
                <w:iCs/>
                <w:sz w:val="17"/>
                <w:szCs w:val="17"/>
              </w:rPr>
              <w:t>Medicago sativa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59973BE" w14:textId="77777777" w:rsidR="00C360D5" w:rsidRDefault="00D72238">
            <w:r>
              <w:rPr>
                <w:sz w:val="17"/>
                <w:szCs w:val="17"/>
              </w:rPr>
              <w:t>8.50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AFA0B08" w14:textId="77777777" w:rsidR="00C360D5" w:rsidRDefault="00D72238">
            <w:r>
              <w:rPr>
                <w:sz w:val="17"/>
                <w:szCs w:val="17"/>
              </w:rPr>
              <w:t>9.53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585DE91" w14:textId="77777777" w:rsidR="00C360D5" w:rsidRDefault="00D72238">
            <w:r>
              <w:rPr>
                <w:sz w:val="17"/>
                <w:szCs w:val="17"/>
              </w:rPr>
              <w:t>27.86%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B81E0A" w14:textId="77777777" w:rsidR="00C360D5" w:rsidRDefault="00D72238">
            <w:r>
              <w:rPr>
                <w:sz w:val="17"/>
                <w:szCs w:val="17"/>
              </w:rPr>
              <w:t>44.25</w:t>
            </w:r>
          </w:p>
        </w:tc>
      </w:tr>
      <w:tr w:rsidR="00C360D5" w14:paraId="4BB10550"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A4C436" w14:textId="77777777" w:rsidR="00C360D5" w:rsidRDefault="00D72238">
            <w:r>
              <w:rPr>
                <w:sz w:val="17"/>
                <w:szCs w:val="17"/>
              </w:rPr>
              <w:t>Red Clover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40832DE" w14:textId="77777777" w:rsidR="00C360D5" w:rsidRDefault="00D72238">
            <w:r>
              <w:rPr>
                <w:i/>
                <w:iCs/>
                <w:sz w:val="17"/>
                <w:szCs w:val="17"/>
              </w:rPr>
              <w:t>Trifolium pratense</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94542E" w14:textId="77777777" w:rsidR="00C360D5" w:rsidRDefault="00D72238">
            <w:r>
              <w:rPr>
                <w:sz w:val="17"/>
                <w:szCs w:val="17"/>
              </w:rPr>
              <w:t>8.50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6E20E8" w14:textId="77777777" w:rsidR="00C360D5" w:rsidRDefault="00D72238">
            <w:r>
              <w:rPr>
                <w:sz w:val="17"/>
                <w:szCs w:val="17"/>
              </w:rPr>
              <w:t>9.53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DF146F7" w14:textId="77777777" w:rsidR="00C360D5" w:rsidRDefault="00D72238">
            <w:r>
              <w:rPr>
                <w:sz w:val="17"/>
                <w:szCs w:val="17"/>
              </w:rPr>
              <w:t>27.88%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3C2DAD" w14:textId="77777777" w:rsidR="00C360D5" w:rsidRDefault="00D72238">
            <w:r>
              <w:rPr>
                <w:sz w:val="17"/>
                <w:szCs w:val="17"/>
              </w:rPr>
              <w:t>53.13</w:t>
            </w:r>
          </w:p>
        </w:tc>
      </w:tr>
      <w:tr w:rsidR="00C360D5" w14:paraId="0AB151EA"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125A221" w14:textId="77777777" w:rsidR="00C360D5" w:rsidRDefault="00D72238">
            <w:r>
              <w:rPr>
                <w:b/>
                <w:bCs/>
                <w:sz w:val="17"/>
                <w:szCs w:val="17"/>
              </w:rPr>
              <w:t>Forbs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BC9C48B" w14:textId="77777777" w:rsidR="00C360D5" w:rsidRDefault="00C360D5"/>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8612AB" w14:textId="77777777" w:rsidR="00C360D5" w:rsidRDefault="00D72238">
            <w:r>
              <w:rPr>
                <w:b/>
                <w:bCs/>
                <w:sz w:val="17"/>
                <w:szCs w:val="17"/>
              </w:rPr>
              <w:t>17.00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086DB7F" w14:textId="77777777" w:rsidR="00C360D5" w:rsidRDefault="00D72238">
            <w:r>
              <w:rPr>
                <w:b/>
                <w:bCs/>
                <w:sz w:val="17"/>
                <w:szCs w:val="17"/>
              </w:rPr>
              <w:t>19.05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09F8BE0" w14:textId="77777777" w:rsidR="00C360D5" w:rsidRDefault="00D72238">
            <w:r>
              <w:rPr>
                <w:b/>
                <w:bCs/>
                <w:sz w:val="17"/>
                <w:szCs w:val="17"/>
              </w:rPr>
              <w:t>55.74%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3C5EA10" w14:textId="77777777" w:rsidR="00C360D5" w:rsidRDefault="00D72238">
            <w:r>
              <w:rPr>
                <w:b/>
                <w:bCs/>
                <w:sz w:val="17"/>
                <w:szCs w:val="17"/>
              </w:rPr>
              <w:t>97.38</w:t>
            </w:r>
          </w:p>
        </w:tc>
      </w:tr>
      <w:tr w:rsidR="00C360D5" w14:paraId="20898D4B"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FA03947" w14:textId="77777777" w:rsidR="00C360D5" w:rsidRDefault="00D72238">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0C22645" w14:textId="77777777" w:rsidR="00C360D5" w:rsidRDefault="00C360D5"/>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342F7DD" w14:textId="77777777" w:rsidR="00C360D5" w:rsidRDefault="00D72238">
            <w:r>
              <w:rPr>
                <w:b/>
                <w:bCs/>
                <w:sz w:val="17"/>
                <w:szCs w:val="17"/>
              </w:rPr>
              <w:t>30.50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B2BA81B" w14:textId="77777777" w:rsidR="00C360D5" w:rsidRDefault="00D72238">
            <w:r>
              <w:rPr>
                <w:b/>
                <w:bCs/>
                <w:sz w:val="17"/>
                <w:szCs w:val="17"/>
              </w:rPr>
              <w:t>34.19</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4DD174F" w14:textId="77777777" w:rsidR="00C360D5" w:rsidRDefault="00D72238">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0D40326" w14:textId="77777777" w:rsidR="00C360D5" w:rsidRDefault="00D72238">
            <w:r>
              <w:rPr>
                <w:b/>
                <w:bCs/>
                <w:sz w:val="17"/>
                <w:szCs w:val="17"/>
              </w:rPr>
              <w:t>142.60</w:t>
            </w:r>
          </w:p>
        </w:tc>
      </w:tr>
    </w:tbl>
    <w:p w14:paraId="57FE2A78" w14:textId="77777777" w:rsidR="00C360D5" w:rsidRDefault="00D72238">
      <w:pPr>
        <w:spacing w:after="60"/>
      </w:pPr>
      <w:r>
        <w:rPr>
          <w:sz w:val="18"/>
          <w:szCs w:val="18"/>
        </w:rPr>
        <w:t>Purpose: One to two year soil stabilization with non-native species  |  Planting Area: Statewide</w:t>
      </w:r>
    </w:p>
    <w:p w14:paraId="4CB02E96" w14:textId="77777777" w:rsidR="00C360D5" w:rsidRDefault="00D72238">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C360D5" w14:paraId="451F3AA2"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DF80709" w14:textId="77777777" w:rsidR="00C360D5" w:rsidRDefault="00D72238">
            <w:r>
              <w:rPr>
                <w:b/>
                <w:bCs/>
                <w:color w:val="2D6A2D"/>
                <w:sz w:val="18"/>
                <w:szCs w:val="18"/>
              </w:rPr>
              <w:t>Seed Quality Certification</w:t>
            </w:r>
          </w:p>
          <w:p w14:paraId="4F32B63E" w14:textId="77777777" w:rsidR="00C360D5" w:rsidRDefault="00D72238">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6786376C" w14:textId="77777777" w:rsidR="00C360D5" w:rsidRDefault="00D72238">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23090E57" w14:textId="77777777" w:rsidR="00C360D5" w:rsidRDefault="00D72238">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6CC671CF" w14:textId="77777777" w:rsidR="00C360D5" w:rsidRDefault="00D72238">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3B4788D6" w14:textId="1626D1CA" w:rsidR="00C360D5" w:rsidRDefault="00D72238">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020A73">
              <w:rPr>
                <w:sz w:val="17"/>
                <w:szCs w:val="17"/>
              </w:rPr>
              <w:t>12</w:t>
            </w:r>
            <w:r>
              <w:rPr>
                <w:sz w:val="17"/>
                <w:szCs w:val="17"/>
              </w:rPr>
              <w:t xml:space="preserve"> months of </w:t>
            </w:r>
            <w:r w:rsidR="00020A73">
              <w:rPr>
                <w:sz w:val="17"/>
                <w:szCs w:val="17"/>
              </w:rPr>
              <w:t>test</w:t>
            </w:r>
            <w:r>
              <w:rPr>
                <w:sz w:val="17"/>
                <w:szCs w:val="17"/>
              </w:rPr>
              <w:t xml:space="preserve"> date</w:t>
            </w:r>
          </w:p>
          <w:p w14:paraId="42595CA6" w14:textId="77777777" w:rsidR="00C360D5" w:rsidRDefault="00D72238">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79441D26" w14:textId="77777777" w:rsidR="00C360D5" w:rsidRDefault="00D72238">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5A192E32" w14:textId="77777777" w:rsidR="00C360D5" w:rsidRDefault="00C360D5">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C360D5" w14:paraId="3540307C"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30E09BC" w14:textId="77777777" w:rsidR="00C360D5" w:rsidRDefault="00D72238">
            <w:r>
              <w:rPr>
                <w:b/>
                <w:bCs/>
                <w:color w:val="2D6A2D"/>
                <w:sz w:val="18"/>
                <w:szCs w:val="18"/>
              </w:rPr>
              <w:t>Certification Tag Reference</w:t>
            </w:r>
          </w:p>
          <w:p w14:paraId="1C983569" w14:textId="77777777" w:rsidR="00C360D5" w:rsidRDefault="00D72238">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1645B4E5" w14:textId="77777777" w:rsidR="00C360D5" w:rsidRDefault="00D72238">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0B396E11" w14:textId="77777777" w:rsidR="00C360D5" w:rsidRDefault="00D72238">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7A90C243" w14:textId="77777777" w:rsidR="00C360D5" w:rsidRDefault="00C360D5">
      <w:pPr>
        <w:spacing w:after="60"/>
      </w:pPr>
    </w:p>
    <w:p w14:paraId="1E796D8B" w14:textId="77777777" w:rsidR="00C360D5" w:rsidRDefault="00D72238">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C360D5" w14:paraId="2C263C11"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36C21DF" w14:textId="77777777" w:rsidR="00C360D5" w:rsidRDefault="00D72238">
            <w:r>
              <w:rPr>
                <w:sz w:val="17"/>
                <w:szCs w:val="17"/>
              </w:rPr>
              <w:t xml:space="preserve">Ramy Turf Products certifies that the 22-111 TWO-YEAR STABILIZATION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w:t>
            </w:r>
            <w:r>
              <w:rPr>
                <w:sz w:val="17"/>
                <w:szCs w:val="17"/>
              </w:rPr>
              <w:t>request.</w:t>
            </w:r>
          </w:p>
          <w:p w14:paraId="565C4093" w14:textId="77777777" w:rsidR="00C360D5" w:rsidRDefault="00D72238">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51DB2AE5" w14:textId="77777777" w:rsidR="00C360D5" w:rsidRDefault="00C360D5">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C360D5" w14:paraId="42C95E99"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0098169" w14:textId="77777777" w:rsidR="00C360D5" w:rsidRDefault="00D72238">
            <w:r>
              <w:rPr>
                <w:sz w:val="17"/>
                <w:szCs w:val="17"/>
              </w:rPr>
              <w:t>Michael Ramy,  Owner — Ramy Turf Products</w:t>
            </w:r>
          </w:p>
          <w:p w14:paraId="67B67A66" w14:textId="77777777" w:rsidR="00C360D5" w:rsidRDefault="00D72238">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E82926A" w14:textId="77777777" w:rsidR="00C360D5" w:rsidRDefault="00D72238">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237D3E8" w14:textId="77777777" w:rsidR="00C360D5" w:rsidRDefault="00D72238">
            <w:r>
              <w:rPr>
                <w:sz w:val="17"/>
                <w:szCs w:val="17"/>
              </w:rPr>
              <w:t>Date</w:t>
            </w:r>
          </w:p>
        </w:tc>
      </w:tr>
    </w:tbl>
    <w:p w14:paraId="423EDBF7" w14:textId="77777777" w:rsidR="00C360D5" w:rsidRDefault="00C360D5">
      <w:pPr>
        <w:spacing w:before="60" w:after="40"/>
      </w:pPr>
    </w:p>
    <w:p w14:paraId="0089580B" w14:textId="77777777" w:rsidR="00C360D5" w:rsidRDefault="00D72238">
      <w:pPr>
        <w:spacing w:before="100" w:after="40"/>
      </w:pPr>
      <w:r>
        <w:rPr>
          <w:sz w:val="17"/>
          <w:szCs w:val="17"/>
        </w:rPr>
        <w:lastRenderedPageBreak/>
        <w:t xml:space="preserve">Full product details available at:  </w:t>
      </w:r>
      <w:r>
        <w:rPr>
          <w:b/>
          <w:bCs/>
          <w:sz w:val="17"/>
          <w:szCs w:val="17"/>
        </w:rPr>
        <w:t xml:space="preserve">ramyturf.com/product/22-111-two-year-stabilization     </w:t>
      </w:r>
      <w:r>
        <w:rPr>
          <w:sz w:val="17"/>
          <w:szCs w:val="17"/>
        </w:rPr>
        <w:t xml:space="preserve">Questions?  </w:t>
      </w:r>
      <w:r>
        <w:rPr>
          <w:b/>
          <w:bCs/>
          <w:sz w:val="17"/>
          <w:szCs w:val="17"/>
        </w:rPr>
        <w:t>info@ramyturf.com  |  800-658-RAMY</w:t>
      </w:r>
    </w:p>
    <w:sectPr w:rsidR="00C360D5">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11B50" w14:textId="77777777" w:rsidR="00D72238" w:rsidRDefault="00D72238">
      <w:r>
        <w:separator/>
      </w:r>
    </w:p>
  </w:endnote>
  <w:endnote w:type="continuationSeparator" w:id="0">
    <w:p w14:paraId="16D930F9" w14:textId="77777777" w:rsidR="00D72238" w:rsidRDefault="00D72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24ADC" w14:textId="77777777" w:rsidR="00D72238" w:rsidRDefault="00D72238">
      <w:r>
        <w:separator/>
      </w:r>
    </w:p>
  </w:footnote>
  <w:footnote w:type="continuationSeparator" w:id="0">
    <w:p w14:paraId="34BE39FA" w14:textId="77777777" w:rsidR="00D72238" w:rsidRDefault="00D722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1sjQ0MTA0MDAwNTBU0lEKTi0uzszPAykwrAUAfzi3CCwAAAA="/>
  </w:docVars>
  <w:rsids>
    <w:rsidRoot w:val="00F24933"/>
    <w:rsid w:val="00020A73"/>
    <w:rsid w:val="00140628"/>
    <w:rsid w:val="002535F5"/>
    <w:rsid w:val="00257439"/>
    <w:rsid w:val="00336480"/>
    <w:rsid w:val="006B04E3"/>
    <w:rsid w:val="009B02AC"/>
    <w:rsid w:val="009C66ED"/>
    <w:rsid w:val="00C360D5"/>
    <w:rsid w:val="00D72238"/>
    <w:rsid w:val="00D81277"/>
    <w:rsid w:val="00DF2865"/>
    <w:rsid w:val="00F10BA8"/>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373</Words>
  <Characters>2128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2026-08-18T12:19:00Z</dcterms:modified>
</cp:coreProperties>
</file>