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7B064" w14:textId="77777777" w:rsidR="00E7477C" w:rsidRDefault="00E7477C">
      <w:pPr>
        <w:spacing w:before="160"/>
      </w:pPr>
    </w:p>
    <w:p w14:paraId="34C6AB7E" w14:textId="2FF638E1" w:rsidR="00E7477C" w:rsidRDefault="007D7FA5">
      <w:pPr>
        <w:spacing w:after="40"/>
      </w:pPr>
      <w:r>
        <w:rPr>
          <w:b/>
          <w:bCs/>
          <w:sz w:val="52"/>
          <w:szCs w:val="52"/>
        </w:rPr>
        <w:t xml:space="preserve">MNDOT </w:t>
      </w:r>
      <w:r w:rsidR="00BE0770">
        <w:rPr>
          <w:b/>
          <w:bCs/>
          <w:sz w:val="52"/>
          <w:szCs w:val="52"/>
        </w:rPr>
        <w:t>OATS AND PEAS</w:t>
      </w:r>
    </w:p>
    <w:p w14:paraId="44ADDF55" w14:textId="77777777" w:rsidR="00E7477C" w:rsidRDefault="00BE0770">
      <w:pPr>
        <w:spacing w:after="120"/>
      </w:pPr>
      <w:r>
        <w:rPr>
          <w:color w:val="555555"/>
          <w:sz w:val="24"/>
          <w:szCs w:val="24"/>
        </w:rPr>
        <w:t>Abbreviation: OP</w:t>
      </w:r>
    </w:p>
    <w:p w14:paraId="5D5DA28F" w14:textId="77777777" w:rsidR="00E7477C" w:rsidRDefault="00E7477C">
      <w:pPr>
        <w:pBdr>
          <w:bottom w:val="single" w:sz="14" w:space="0" w:color="2D6A2D"/>
        </w:pBdr>
      </w:pPr>
    </w:p>
    <w:p w14:paraId="6C322A41" w14:textId="77777777" w:rsidR="00E7477C" w:rsidRDefault="00E7477C"/>
    <w:p w14:paraId="5B8BE571" w14:textId="77777777" w:rsidR="00E7477C" w:rsidRDefault="00BE0770">
      <w:pPr>
        <w:spacing w:before="180" w:after="60"/>
      </w:pPr>
      <w:r>
        <w:rPr>
          <w:b/>
          <w:bCs/>
          <w:color w:val="2D6A2D"/>
        </w:rPr>
        <w:t>SPECIES COMPOSITION — BY WEIGHT</w:t>
      </w:r>
    </w:p>
    <w:p w14:paraId="20EDF433" w14:textId="77777777" w:rsidR="00E7477C" w:rsidRDefault="00BE0770">
      <w:pPr>
        <w:spacing w:after="80"/>
      </w:pPr>
      <w:r>
        <w:rPr>
          <w:i/>
          <w:iCs/>
          <w:color w:val="555555"/>
          <w:sz w:val="16"/>
          <w:szCs w:val="16"/>
        </w:rPr>
        <w:t>Abbreviation: OP  Purpose: Soil-building cover crop  Planting Area: Statewide  Replaces: 21-113  |</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E7477C" w14:paraId="2AEBB2F4"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3BDFB54" w14:textId="77777777" w:rsidR="00E7477C" w:rsidRDefault="00BE0770">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A5FA534" w14:textId="77777777" w:rsidR="00E7477C" w:rsidRDefault="00BE0770">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2516DA5" w14:textId="77777777" w:rsidR="00E7477C" w:rsidRDefault="00BE0770">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8E81DCB" w14:textId="77777777" w:rsidR="00E7477C" w:rsidRDefault="00BE0770">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BCBE031" w14:textId="77777777" w:rsidR="00E7477C" w:rsidRDefault="00BE0770">
            <w:pPr>
              <w:jc w:val="center"/>
            </w:pPr>
            <w:r>
              <w:rPr>
                <w:b/>
                <w:bCs/>
                <w:color w:val="FFFFFF"/>
                <w:sz w:val="17"/>
                <w:szCs w:val="17"/>
              </w:rPr>
              <w:t>% by Seed</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764A3C6" w14:textId="77777777" w:rsidR="00E7477C" w:rsidRDefault="00BE0770">
            <w:pPr>
              <w:jc w:val="center"/>
            </w:pPr>
            <w:r>
              <w:rPr>
                <w:b/>
                <w:bCs/>
                <w:color w:val="FFFFFF"/>
                <w:sz w:val="17"/>
                <w:szCs w:val="17"/>
              </w:rPr>
              <w:t>Seeds / sq ft</w:t>
            </w:r>
          </w:p>
        </w:tc>
      </w:tr>
      <w:tr w:rsidR="00E7477C" w14:paraId="2501F7C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3D142E" w14:textId="77777777" w:rsidR="00E7477C" w:rsidRDefault="00BE0770">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3C04DF" w14:textId="77777777" w:rsidR="00E7477C" w:rsidRDefault="00BE0770">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93C8E2" w14:textId="77777777" w:rsidR="00E7477C" w:rsidRDefault="00BE0770">
            <w:r>
              <w:rPr>
                <w:sz w:val="17"/>
                <w:szCs w:val="17"/>
              </w:rPr>
              <w:t>50.00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8E7932" w14:textId="77777777" w:rsidR="00E7477C" w:rsidRDefault="00BE0770">
            <w:r>
              <w:rPr>
                <w:sz w:val="17"/>
                <w:szCs w:val="17"/>
              </w:rPr>
              <w:t>45.45%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CC26A3" w14:textId="77777777" w:rsidR="00E7477C" w:rsidRDefault="00BE0770">
            <w:r>
              <w:rPr>
                <w:sz w:val="17"/>
                <w:szCs w:val="17"/>
              </w:rPr>
              <w:t>84.35%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F3333F" w14:textId="77777777" w:rsidR="00E7477C" w:rsidRDefault="00BE0770">
            <w:r>
              <w:rPr>
                <w:sz w:val="17"/>
                <w:szCs w:val="17"/>
              </w:rPr>
              <w:t>22.27</w:t>
            </w:r>
          </w:p>
        </w:tc>
      </w:tr>
      <w:tr w:rsidR="00E7477C" w14:paraId="07FEACE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8BDC9E" w14:textId="77777777" w:rsidR="00E7477C" w:rsidRDefault="00BE0770">
            <w:r>
              <w:rPr>
                <w:sz w:val="17"/>
                <w:szCs w:val="17"/>
              </w:rPr>
              <w:t>Field Pea</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9B8A3E" w14:textId="77777777" w:rsidR="00E7477C" w:rsidRDefault="00BE0770">
            <w:r>
              <w:rPr>
                <w:i/>
                <w:iCs/>
                <w:sz w:val="17"/>
                <w:szCs w:val="17"/>
              </w:rPr>
              <w:t>Pisum sativum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9133522" w14:textId="77777777" w:rsidR="00E7477C" w:rsidRDefault="00BE0770">
            <w:r>
              <w:rPr>
                <w:sz w:val="17"/>
                <w:szCs w:val="17"/>
              </w:rPr>
              <w:t>60.00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EA0D34" w14:textId="77777777" w:rsidR="00E7477C" w:rsidRDefault="00BE0770">
            <w:r>
              <w:rPr>
                <w:sz w:val="17"/>
                <w:szCs w:val="17"/>
              </w:rPr>
              <w:t>54.55%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09520A" w14:textId="77777777" w:rsidR="00E7477C" w:rsidRDefault="00BE0770">
            <w:r>
              <w:rPr>
                <w:sz w:val="17"/>
                <w:szCs w:val="17"/>
              </w:rPr>
              <w:t>15.65%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9D34C7" w14:textId="77777777" w:rsidR="00E7477C" w:rsidRDefault="00BE0770">
            <w:r>
              <w:rPr>
                <w:sz w:val="17"/>
                <w:szCs w:val="17"/>
              </w:rPr>
              <w:t>4.13</w:t>
            </w:r>
          </w:p>
        </w:tc>
      </w:tr>
      <w:tr w:rsidR="00E7477C" w14:paraId="25E4A0F9"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03C0870" w14:textId="77777777" w:rsidR="00E7477C" w:rsidRDefault="00BE0770">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A1C8775" w14:textId="77777777" w:rsidR="00E7477C" w:rsidRDefault="00BE0770">
            <w:r>
              <w:rPr>
                <w:b/>
                <w:bCs/>
                <w:sz w:val="17"/>
                <w:szCs w:val="17"/>
              </w:rPr>
              <w:t>110.00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3855405" w14:textId="77777777" w:rsidR="00E7477C" w:rsidRDefault="00BE0770">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CF5065A" w14:textId="77777777" w:rsidR="00E7477C" w:rsidRDefault="00BE0770">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F018FEC" w14:textId="77777777" w:rsidR="00E7477C" w:rsidRDefault="00BE0770">
            <w:r>
              <w:rPr>
                <w:b/>
                <w:bCs/>
                <w:sz w:val="17"/>
                <w:szCs w:val="17"/>
              </w:rPr>
              <w:t>26.40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9FB39C9" w14:textId="77777777" w:rsidR="00E7477C" w:rsidRDefault="00E7477C"/>
        </w:tc>
      </w:tr>
    </w:tbl>
    <w:p w14:paraId="4F0038D6" w14:textId="77777777" w:rsidR="00E7477C" w:rsidRDefault="00BE0770">
      <w:pPr>
        <w:spacing w:after="60"/>
      </w:pPr>
      <w:r>
        <w:rPr>
          <w:sz w:val="18"/>
          <w:szCs w:val="18"/>
        </w:rPr>
        <w:t>Abbreviation: OP  |  Purpose: Soil-building cover crop  |  Planting Area: Statewide  |  Replaces: 21-113  |  Changes since last update: Certified oats will be required.</w:t>
      </w:r>
    </w:p>
    <w:p w14:paraId="5691556A" w14:textId="77777777" w:rsidR="00E7477C" w:rsidRDefault="00BE077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7477C" w14:paraId="6E7410C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0869E06" w14:textId="77777777" w:rsidR="00E7477C" w:rsidRDefault="00BE0770">
            <w:r>
              <w:rPr>
                <w:b/>
                <w:bCs/>
                <w:color w:val="2D6A2D"/>
                <w:sz w:val="18"/>
                <w:szCs w:val="18"/>
              </w:rPr>
              <w:t>Seed Quality Certification</w:t>
            </w:r>
          </w:p>
          <w:p w14:paraId="67690FD6" w14:textId="77777777" w:rsidR="00E7477C" w:rsidRDefault="00BE0770">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449185C5" w14:textId="77777777" w:rsidR="00E7477C" w:rsidRDefault="00BE0770">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42D125AE" w14:textId="179753D5" w:rsidR="00E7477C" w:rsidRDefault="00BE0770">
            <w:pPr>
              <w:spacing w:before="30" w:after="30"/>
            </w:pPr>
            <w:proofErr w:type="gramStart"/>
            <w:r>
              <w:rPr>
                <w:color w:val="2D6A2D"/>
                <w:sz w:val="17"/>
                <w:szCs w:val="17"/>
              </w:rPr>
              <w:t>✓</w:t>
            </w:r>
            <w:r>
              <w:rPr>
                <w:color w:val="2D6A2D"/>
                <w:sz w:val="17"/>
                <w:szCs w:val="17"/>
              </w:rPr>
              <w:t xml:space="preserve">  </w:t>
            </w:r>
            <w:r>
              <w:rPr>
                <w:sz w:val="17"/>
                <w:szCs w:val="17"/>
              </w:rPr>
              <w:t>Minnesota</w:t>
            </w:r>
            <w:proofErr w:type="gramEnd"/>
            <w:r>
              <w:rPr>
                <w:sz w:val="17"/>
                <w:szCs w:val="17"/>
              </w:rPr>
              <w:t xml:space="preserve"> Seed Law (Minn. Stat. §21) compliant in state of sale</w:t>
            </w:r>
          </w:p>
          <w:p w14:paraId="37C87754" w14:textId="050BA0C5" w:rsidR="00E7477C" w:rsidRDefault="00BE0770">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2096A12B" w14:textId="097162CA" w:rsidR="00E7477C" w:rsidRDefault="00BE0770">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proofErr w:type="gramStart"/>
            <w:r w:rsidR="007D7FA5">
              <w:rPr>
                <w:sz w:val="17"/>
                <w:szCs w:val="17"/>
              </w:rPr>
              <w:t xml:space="preserve">12 </w:t>
            </w:r>
            <w:r>
              <w:rPr>
                <w:sz w:val="17"/>
                <w:szCs w:val="17"/>
              </w:rPr>
              <w:t xml:space="preserve"> months</w:t>
            </w:r>
            <w:proofErr w:type="gramEnd"/>
            <w:r>
              <w:rPr>
                <w:sz w:val="17"/>
                <w:szCs w:val="17"/>
              </w:rPr>
              <w:t xml:space="preserve"> of </w:t>
            </w:r>
            <w:r w:rsidR="007D7FA5">
              <w:rPr>
                <w:sz w:val="17"/>
                <w:szCs w:val="17"/>
              </w:rPr>
              <w:t>test</w:t>
            </w:r>
            <w:r>
              <w:rPr>
                <w:sz w:val="17"/>
                <w:szCs w:val="17"/>
              </w:rPr>
              <w:t xml:space="preserve"> date</w:t>
            </w:r>
          </w:p>
          <w:p w14:paraId="4DB1A551" w14:textId="77777777" w:rsidR="00E7477C" w:rsidRDefault="00BE0770">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33200532" w14:textId="77777777" w:rsidR="00E7477C" w:rsidRDefault="00BE0770">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75B566CE" w14:textId="77777777" w:rsidR="00E7477C" w:rsidRDefault="00E7477C">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7477C" w14:paraId="2EC54EC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B35E10D" w14:textId="77777777" w:rsidR="00E7477C" w:rsidRDefault="00BE0770">
            <w:r>
              <w:rPr>
                <w:b/>
                <w:bCs/>
                <w:color w:val="2D6A2D"/>
                <w:sz w:val="18"/>
                <w:szCs w:val="18"/>
              </w:rPr>
              <w:t>Certification Tag Reference</w:t>
            </w:r>
          </w:p>
          <w:p w14:paraId="6D077F12" w14:textId="77777777" w:rsidR="00E7477C" w:rsidRDefault="00BE0770">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53A2BD17" w14:textId="77777777" w:rsidR="00E7477C" w:rsidRDefault="00BE0770">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253CF665" w14:textId="77777777" w:rsidR="00E7477C" w:rsidRDefault="00BE0770">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626B9961" w14:textId="77777777" w:rsidR="00E7477C" w:rsidRDefault="00E7477C">
      <w:pPr>
        <w:spacing w:after="60"/>
      </w:pPr>
    </w:p>
    <w:p w14:paraId="54E818D2" w14:textId="77777777" w:rsidR="00E7477C" w:rsidRDefault="00BE077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7477C" w14:paraId="42459C9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70D106C" w14:textId="77777777" w:rsidR="00E7477C" w:rsidRDefault="00BE0770">
            <w:r>
              <w:rPr>
                <w:sz w:val="17"/>
                <w:szCs w:val="17"/>
              </w:rPr>
              <w:t>Ramy Turf Products certifies that the OATS AND PEAS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7B3BDACB" w14:textId="77777777" w:rsidR="00E7477C" w:rsidRDefault="00BE077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0395875B" w14:textId="77777777" w:rsidR="00E7477C" w:rsidRDefault="00E7477C">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E7477C" w14:paraId="0924A51B"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A766582" w14:textId="77777777" w:rsidR="00E7477C" w:rsidRDefault="00BE0770">
            <w:r>
              <w:rPr>
                <w:sz w:val="17"/>
                <w:szCs w:val="17"/>
              </w:rPr>
              <w:t>Michael Ramy,  Owner — Ramy Turf Products</w:t>
            </w:r>
          </w:p>
          <w:p w14:paraId="4B20EF96" w14:textId="77777777" w:rsidR="00E7477C" w:rsidRDefault="00BE077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99432A5" w14:textId="77777777" w:rsidR="00E7477C" w:rsidRDefault="00BE077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567C606" w14:textId="77777777" w:rsidR="00E7477C" w:rsidRDefault="00BE0770">
            <w:r>
              <w:rPr>
                <w:sz w:val="17"/>
                <w:szCs w:val="17"/>
              </w:rPr>
              <w:t>Date</w:t>
            </w:r>
          </w:p>
        </w:tc>
      </w:tr>
    </w:tbl>
    <w:p w14:paraId="5DDEB6E0" w14:textId="77777777" w:rsidR="00E7477C" w:rsidRDefault="00E7477C">
      <w:pPr>
        <w:spacing w:before="60" w:after="40"/>
      </w:pPr>
    </w:p>
    <w:p w14:paraId="441AA6D0" w14:textId="77777777" w:rsidR="00E7477C" w:rsidRDefault="00BE0770">
      <w:pPr>
        <w:spacing w:before="100" w:after="40"/>
      </w:pPr>
      <w:r>
        <w:rPr>
          <w:sz w:val="17"/>
          <w:szCs w:val="17"/>
        </w:rPr>
        <w:t xml:space="preserve">Full product details available at:  </w:t>
      </w:r>
      <w:r>
        <w:rPr>
          <w:b/>
          <w:bCs/>
          <w:sz w:val="17"/>
          <w:szCs w:val="17"/>
        </w:rPr>
        <w:t xml:space="preserve">ramyturf.com/product/oats-and-peas     </w:t>
      </w:r>
      <w:r>
        <w:rPr>
          <w:sz w:val="17"/>
          <w:szCs w:val="17"/>
        </w:rPr>
        <w:t xml:space="preserve">Questions?  </w:t>
      </w:r>
      <w:r>
        <w:rPr>
          <w:b/>
          <w:bCs/>
          <w:sz w:val="17"/>
          <w:szCs w:val="17"/>
        </w:rPr>
        <w:t>info@ramyturf.com  |  800-658-RAMY</w:t>
      </w:r>
    </w:p>
    <w:sectPr w:rsidR="00E7477C">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A502C" w14:textId="77777777" w:rsidR="00BE0770" w:rsidRDefault="00BE0770">
      <w:r>
        <w:separator/>
      </w:r>
    </w:p>
  </w:endnote>
  <w:endnote w:type="continuationSeparator" w:id="0">
    <w:p w14:paraId="13229703" w14:textId="77777777" w:rsidR="00BE0770" w:rsidRDefault="00BE0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AFC9A" w14:textId="77777777" w:rsidR="00BE0770" w:rsidRDefault="00BE0770">
      <w:r>
        <w:separator/>
      </w:r>
    </w:p>
  </w:footnote>
  <w:footnote w:type="continuationSeparator" w:id="0">
    <w:p w14:paraId="56061B7D" w14:textId="77777777" w:rsidR="00BE0770" w:rsidRDefault="00BE07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BiJLI3NDM2MLAzMzIyUdpeDU4uLM/DyQAsNaAOq52MAsAAAA"/>
  </w:docVars>
  <w:rsids>
    <w:rsidRoot w:val="00F24933"/>
    <w:rsid w:val="00140628"/>
    <w:rsid w:val="002535F5"/>
    <w:rsid w:val="00257439"/>
    <w:rsid w:val="00336480"/>
    <w:rsid w:val="004C0983"/>
    <w:rsid w:val="006B04E3"/>
    <w:rsid w:val="007D7FA5"/>
    <w:rsid w:val="009B02AC"/>
    <w:rsid w:val="009C66ED"/>
    <w:rsid w:val="00BE0770"/>
    <w:rsid w:val="00D81277"/>
    <w:rsid w:val="00DF2865"/>
    <w:rsid w:val="00E7477C"/>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2026-09-09T14:55:00Z</dcterms:modified>
</cp:coreProperties>
</file>